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9" w:lineRule="exact"/>
        <w:rPr>
          <w:rFonts w:ascii="Times New Roman" w:eastAsia="Times New Roman" w:hAnsi="Times New Roman" w:cs="Times New Roman"/>
          <w:sz w:val="24"/>
        </w:rPr>
      </w:pPr>
    </w:p>
    <w:p w:rsidR="002C177F" w:rsidRDefault="002C177F" w:rsidP="002C177F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940B8B">
        <w:rPr>
          <w:rFonts w:ascii="Times New Roman" w:hAnsi="Times New Roman" w:cs="Times New Roman"/>
          <w:b/>
          <w:sz w:val="22"/>
          <w:szCs w:val="22"/>
        </w:rPr>
        <w:t>Procedura aperta suddivisa in lotti per l’affidamento di servizi giornalist</w:t>
      </w:r>
      <w:r>
        <w:rPr>
          <w:rFonts w:ascii="Times New Roman" w:hAnsi="Times New Roman" w:cs="Times New Roman"/>
          <w:b/>
          <w:sz w:val="22"/>
          <w:szCs w:val="22"/>
        </w:rPr>
        <w:t>ici e strumentali ad agenzie di</w:t>
      </w:r>
    </w:p>
    <w:p w:rsidR="002C177F" w:rsidRPr="00B60A5A" w:rsidRDefault="002C177F" w:rsidP="002C177F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940B8B">
        <w:rPr>
          <w:rFonts w:ascii="Times New Roman" w:hAnsi="Times New Roman" w:cs="Times New Roman"/>
          <w:b/>
          <w:sz w:val="22"/>
          <w:szCs w:val="22"/>
        </w:rPr>
        <w:t>stampa con rete di servizi esteri e loro diffusione all’estero</w:t>
      </w:r>
    </w:p>
    <w:p w:rsidR="002C177F" w:rsidRPr="00B60A5A" w:rsidRDefault="002C177F" w:rsidP="002C1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C177F" w:rsidRPr="00B60A5A" w:rsidRDefault="002C177F" w:rsidP="002C1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2C177F" w:rsidRPr="00B60A5A" w:rsidRDefault="002C177F" w:rsidP="002C17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B30477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ALLEGATO 2</w:t>
      </w:r>
    </w:p>
    <w:p w:rsidR="00531173" w:rsidRPr="000E3D7E" w:rsidRDefault="00531173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0477" w:rsidRPr="000E3D7E" w:rsidRDefault="00737645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1"/>
        </w:rPr>
        <w:t>S</w:t>
      </w:r>
      <w:r w:rsidR="00B30477" w:rsidRPr="000E3D7E">
        <w:rPr>
          <w:rFonts w:ascii="Times New Roman" w:eastAsia="Arial" w:hAnsi="Times New Roman" w:cs="Times New Roman"/>
          <w:b/>
          <w:sz w:val="21"/>
        </w:rPr>
        <w:t>CHEMA DICHIARAZIONI CONCORDATO PREVENTIVO CON CONTINUITÀ AZIENDALE</w:t>
      </w:r>
    </w:p>
    <w:p w:rsidR="00B30477" w:rsidRPr="000E3D7E" w:rsidRDefault="00B30477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 w:rsidP="003E14BD">
      <w:pPr>
        <w:spacing w:line="15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La presente domanda, contenente dichiarazioni rilasciate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3E14BD" w:rsidRPr="000E3D7E" w:rsidRDefault="003E14BD" w:rsidP="003E14BD">
      <w:pPr>
        <w:spacing w:line="35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44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200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3E14BD" w:rsidRPr="000E3D7E" w:rsidRDefault="003E14BD" w:rsidP="003E14BD">
      <w:pPr>
        <w:spacing w:line="24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3E14BD" w:rsidRPr="000E3D7E" w:rsidRDefault="003E14BD" w:rsidP="003E14BD">
      <w:pPr>
        <w:spacing w:line="47" w:lineRule="exact"/>
        <w:rPr>
          <w:rFonts w:ascii="Times New Roman" w:eastAsia="Arial" w:hAnsi="Times New Roman" w:cs="Times New Roman"/>
          <w:i/>
          <w:sz w:val="22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3E14BD" w:rsidRPr="000E3D7E" w:rsidRDefault="003E14BD" w:rsidP="003E14BD">
      <w:pPr>
        <w:tabs>
          <w:tab w:val="left" w:pos="4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  <w:sectPr w:rsidR="003E14BD" w:rsidRPr="000E3D7E">
          <w:footerReference w:type="default" r:id="rId8"/>
          <w:pgSz w:w="11900" w:h="16838"/>
          <w:pgMar w:top="1440" w:right="1120" w:bottom="445" w:left="1140" w:header="0" w:footer="0" w:gutter="0"/>
          <w:cols w:space="0" w:equalWidth="0">
            <w:col w:w="9640"/>
          </w:cols>
          <w:docGrid w:linePitch="360"/>
        </w:sect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B30477" w:rsidRPr="0041456C" w:rsidRDefault="0041456C">
      <w:pPr>
        <w:spacing w:line="200" w:lineRule="exact"/>
        <w:rPr>
          <w:rFonts w:ascii="Times New Roman" w:eastAsia="Times New Roman" w:hAnsi="Times New Roman" w:cs="Times New Roman"/>
          <w:i/>
        </w:rPr>
      </w:pPr>
      <w:bookmarkStart w:id="1" w:name="page2"/>
      <w:bookmarkEnd w:id="1"/>
      <w:r w:rsidRPr="0041456C">
        <w:rPr>
          <w:rFonts w:ascii="Times New Roman" w:eastAsia="Times New Roman" w:hAnsi="Times New Roman" w:cs="Times New Roman"/>
          <w:i/>
        </w:rPr>
        <w:t>FACSIMILE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7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Il sottoscritto _________________________ nato il ______________ a _____________________</w:t>
      </w:r>
    </w:p>
    <w:p w:rsidR="00B30477" w:rsidRPr="000E3D7E" w:rsidRDefault="00B30477">
      <w:pPr>
        <w:spacing w:line="12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6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in qualità di legale rappresentante dell’Impresa ___________________________________ con sede legale in ___________________________________ Partita IVA 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45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287"/>
        <w:rPr>
          <w:rFonts w:ascii="Times New Roman" w:eastAsia="Arial" w:hAnsi="Times New Roman" w:cs="Times New Roman"/>
          <w:b/>
          <w:sz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DICHIARA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 w:rsidP="00531173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53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avere depositato il ricorso per l’ammissione alla procedura di concordato preventivo con</w:t>
      </w:r>
      <w:r>
        <w:rPr>
          <w:rFonts w:ascii="Times New Roman" w:eastAsia="Wingdings" w:hAnsi="Times New Roman" w:cs="Times New Roman"/>
          <w:sz w:val="22"/>
        </w:rPr>
        <w:t xml:space="preserve"> </w:t>
      </w:r>
      <w:r w:rsidR="00B30477" w:rsidRPr="000E3D7E">
        <w:rPr>
          <w:rFonts w:ascii="Times New Roman" w:eastAsia="Arial" w:hAnsi="Times New Roman" w:cs="Times New Roman"/>
          <w:sz w:val="22"/>
        </w:rPr>
        <w:t>continuità aziendale, di cui all’art. 186-bis R.D. 16 marzo 1942 n. 267, nonché di essere stato autorizzato alla partecipazione a procedure per l’affidamento di contratti pubblici dal Tribunale di</w:t>
      </w:r>
    </w:p>
    <w:p w:rsidR="00B30477" w:rsidRPr="000E3D7E" w:rsidRDefault="00B30477">
      <w:pPr>
        <w:spacing w:line="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6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</w:t>
      </w:r>
      <w:r w:rsidRPr="000E3D7E">
        <w:rPr>
          <w:rFonts w:ascii="Times New Roman" w:eastAsia="Arial" w:hAnsi="Times New Roman" w:cs="Times New Roman"/>
          <w:sz w:val="27"/>
          <w:vertAlign w:val="superscript"/>
        </w:rPr>
        <w:t>1</w:t>
      </w:r>
      <w:r w:rsidRPr="000E3D7E">
        <w:rPr>
          <w:rFonts w:ascii="Times New Roman" w:eastAsia="Arial" w:hAnsi="Times New Roman" w:cs="Times New Roman"/>
          <w:sz w:val="22"/>
        </w:rPr>
        <w:t>, come da copia allegata, e che non si presenterà alle procedure di gara quale impresa mandataria di un raggruppamento di imprese/rete di imprese;</w:t>
      </w:r>
    </w:p>
    <w:p w:rsidR="00B30477" w:rsidRPr="000E3D7E" w:rsidRDefault="00B30477">
      <w:pPr>
        <w:spacing w:line="5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487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ovvero</w:t>
      </w:r>
    </w:p>
    <w:p w:rsidR="00B30477" w:rsidRPr="000E3D7E" w:rsidRDefault="00B30477">
      <w:pPr>
        <w:spacing w:line="244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45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Wingdings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trovarsi in stato di concordato preventivo con continuità aziendale, di cui all’art. 186-bis R.D.</w:t>
      </w:r>
      <w:r w:rsidR="00B30477" w:rsidRPr="000E3D7E">
        <w:rPr>
          <w:rFonts w:ascii="Times New Roman" w:eastAsia="Wingdings" w:hAnsi="Times New Roman" w:cs="Times New Roman"/>
          <w:sz w:val="22"/>
        </w:rPr>
        <w:t></w:t>
      </w:r>
      <w:r w:rsidR="00B30477" w:rsidRPr="000E3D7E">
        <w:rPr>
          <w:rFonts w:ascii="Times New Roman" w:eastAsia="Arial" w:hAnsi="Times New Roman" w:cs="Times New Roman"/>
          <w:sz w:val="22"/>
        </w:rPr>
        <w:t>16 marzo 1942 n. 267, giusto decreto del Tribunale di _________________</w:t>
      </w:r>
      <w:r w:rsidR="00B30477" w:rsidRPr="000E3D7E">
        <w:rPr>
          <w:rFonts w:ascii="Times New Roman" w:eastAsia="Arial" w:hAnsi="Times New Roman" w:cs="Times New Roman"/>
          <w:sz w:val="27"/>
          <w:vertAlign w:val="superscript"/>
        </w:rPr>
        <w:t>2</w:t>
      </w:r>
      <w:r w:rsidR="00B30477" w:rsidRPr="000E3D7E">
        <w:rPr>
          <w:rFonts w:ascii="Times New Roman" w:eastAsia="Arial" w:hAnsi="Times New Roman" w:cs="Times New Roman"/>
          <w:sz w:val="22"/>
        </w:rPr>
        <w:t>, come da copia allegata, nonché che non si presenterà alle procedure di gara quale impresa mandataria di un raggruppamento di imprese/rete di imprese.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9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Firmato dal legale rappresentante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 w:rsidP="00224EF6">
      <w:pPr>
        <w:spacing w:line="0" w:lineRule="atLeast"/>
        <w:ind w:left="4107" w:firstLine="720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9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rilasciato l’autorizzazione nonché numero e data della stessa</w:t>
      </w: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emesso il decreto nonché numero e data dello stesso</w:t>
      </w:r>
    </w:p>
    <w:p w:rsidR="00B30477" w:rsidRPr="000E3D7E" w:rsidRDefault="00B30477">
      <w:p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  <w:sectPr w:rsidR="00B30477" w:rsidRPr="000E3D7E">
          <w:pgSz w:w="11900" w:h="16838"/>
          <w:pgMar w:top="1440" w:right="1120" w:bottom="653" w:left="1133" w:header="0" w:footer="0" w:gutter="0"/>
          <w:cols w:space="0" w:equalWidth="0">
            <w:col w:w="9647"/>
          </w:cols>
          <w:docGrid w:linePitch="360"/>
        </w:sectPr>
      </w:pPr>
    </w:p>
    <w:p w:rsidR="00B30477" w:rsidRPr="000E3D7E" w:rsidRDefault="00B30477">
      <w:pPr>
        <w:spacing w:line="20" w:lineRule="exact"/>
        <w:rPr>
          <w:rFonts w:ascii="Times New Roman" w:eastAsia="Times New Roman" w:hAnsi="Times New Roman" w:cs="Times New Roman"/>
        </w:rPr>
      </w:pPr>
    </w:p>
    <w:sectPr w:rsidR="00B30477" w:rsidRPr="000E3D7E">
      <w:type w:val="continuous"/>
      <w:pgSz w:w="11900" w:h="16838"/>
      <w:pgMar w:top="1440" w:right="1140" w:bottom="65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E" w:rsidRDefault="005D024E" w:rsidP="00960D52">
      <w:r>
        <w:separator/>
      </w:r>
    </w:p>
  </w:endnote>
  <w:endnote w:type="continuationSeparator" w:id="0">
    <w:p w:rsidR="005D024E" w:rsidRDefault="005D024E" w:rsidP="009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BD" w:rsidRDefault="003E14B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C177F">
      <w:rPr>
        <w:noProof/>
      </w:rPr>
      <w:t>1</w:t>
    </w:r>
    <w:r>
      <w:fldChar w:fldCharType="end"/>
    </w:r>
  </w:p>
  <w:p w:rsidR="003E14BD" w:rsidRDefault="003E14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E" w:rsidRDefault="005D024E" w:rsidP="00960D52">
      <w:r>
        <w:separator/>
      </w:r>
    </w:p>
  </w:footnote>
  <w:footnote w:type="continuationSeparator" w:id="0">
    <w:p w:rsidR="005D024E" w:rsidRDefault="005D024E" w:rsidP="0096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BE43538">
      <w:start w:val="1"/>
      <w:numFmt w:val="decimal"/>
      <w:lvlText w:val="%1"/>
      <w:lvlJc w:val="left"/>
    </w:lvl>
    <w:lvl w:ilvl="1" w:tplc="23A83A8C">
      <w:start w:val="1"/>
      <w:numFmt w:val="bullet"/>
      <w:lvlText w:val=""/>
      <w:lvlJc w:val="left"/>
    </w:lvl>
    <w:lvl w:ilvl="2" w:tplc="7D2ED254">
      <w:start w:val="1"/>
      <w:numFmt w:val="bullet"/>
      <w:lvlText w:val=""/>
      <w:lvlJc w:val="left"/>
    </w:lvl>
    <w:lvl w:ilvl="3" w:tplc="9B4AE8B8">
      <w:start w:val="1"/>
      <w:numFmt w:val="bullet"/>
      <w:lvlText w:val=""/>
      <w:lvlJc w:val="left"/>
    </w:lvl>
    <w:lvl w:ilvl="4" w:tplc="99D0516A">
      <w:start w:val="1"/>
      <w:numFmt w:val="bullet"/>
      <w:lvlText w:val=""/>
      <w:lvlJc w:val="left"/>
    </w:lvl>
    <w:lvl w:ilvl="5" w:tplc="A134BDB2">
      <w:start w:val="1"/>
      <w:numFmt w:val="bullet"/>
      <w:lvlText w:val=""/>
      <w:lvlJc w:val="left"/>
    </w:lvl>
    <w:lvl w:ilvl="6" w:tplc="05B0A892">
      <w:start w:val="1"/>
      <w:numFmt w:val="bullet"/>
      <w:lvlText w:val=""/>
      <w:lvlJc w:val="left"/>
    </w:lvl>
    <w:lvl w:ilvl="7" w:tplc="9C3E5E7A">
      <w:start w:val="1"/>
      <w:numFmt w:val="bullet"/>
      <w:lvlText w:val=""/>
      <w:lvlJc w:val="left"/>
    </w:lvl>
    <w:lvl w:ilvl="8" w:tplc="0B785E3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1"/>
    <w:rsid w:val="000E2D5E"/>
    <w:rsid w:val="000E3D7E"/>
    <w:rsid w:val="00223132"/>
    <w:rsid w:val="00224EF6"/>
    <w:rsid w:val="00252AA7"/>
    <w:rsid w:val="002C177F"/>
    <w:rsid w:val="003E14BD"/>
    <w:rsid w:val="0041456C"/>
    <w:rsid w:val="00531173"/>
    <w:rsid w:val="005D024E"/>
    <w:rsid w:val="00737645"/>
    <w:rsid w:val="007762F6"/>
    <w:rsid w:val="007B12D3"/>
    <w:rsid w:val="00960D52"/>
    <w:rsid w:val="00B30477"/>
    <w:rsid w:val="00CC2DA3"/>
    <w:rsid w:val="00E97E61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sciriachi</dc:creator>
  <cp:lastModifiedBy>Umberto Mormile</cp:lastModifiedBy>
  <cp:revision>5</cp:revision>
  <dcterms:created xsi:type="dcterms:W3CDTF">2017-04-26T10:48:00Z</dcterms:created>
  <dcterms:modified xsi:type="dcterms:W3CDTF">2017-06-14T13:36:00Z</dcterms:modified>
</cp:coreProperties>
</file>